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19204" w14:textId="77777777" w:rsidR="004967F7" w:rsidRPr="00225740" w:rsidRDefault="004967F7" w:rsidP="004967F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368B9259" w14:textId="77777777" w:rsidR="004967F7" w:rsidRPr="00225740" w:rsidRDefault="004967F7" w:rsidP="004967F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37A3394" w14:textId="77777777" w:rsidR="004967F7" w:rsidRPr="00225740" w:rsidRDefault="004967F7" w:rsidP="004967F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A26F985" w14:textId="0A9DBE06" w:rsidR="004967F7" w:rsidRPr="004967F7" w:rsidRDefault="004967F7" w:rsidP="004967F7">
            <w:pPr>
              <w:suppressAutoHyphens/>
              <w:spacing w:before="120" w:after="120" w:line="276" w:lineRule="auto"/>
              <w:ind w:left="283" w:right="30"/>
              <w:rPr>
                <w:rFonts w:ascii="Georgia" w:hAnsi="Georgia" w:cs="Calibri Light"/>
                <w:b/>
              </w:rPr>
            </w:pPr>
            <w:r w:rsidRPr="004967F7">
              <w:rPr>
                <w:rFonts w:ascii="Georgia" w:hAnsi="Georgia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il reclutamento di </w:t>
            </w:r>
            <w:r w:rsidR="00D43409">
              <w:rPr>
                <w:rFonts w:ascii="Georgia" w:hAnsi="Georgia" w:cstheme="minorHAnsi"/>
                <w:b/>
                <w:sz w:val="22"/>
                <w:szCs w:val="22"/>
                <w:lang w:bidi="it-IT"/>
              </w:rPr>
              <w:t>N.1 COLLAUDATORE</w:t>
            </w:r>
            <w:r w:rsidRPr="004967F7">
              <w:rPr>
                <w:rFonts w:ascii="Georgia" w:hAnsi="Georgia" w:cstheme="minorHAnsi"/>
                <w:b/>
                <w:bCs/>
              </w:rPr>
              <w:t xml:space="preserve"> per la realizzazione del progetto Piano nazionale di ripresa e resilienza, </w:t>
            </w:r>
            <w:r w:rsidRPr="004967F7">
              <w:rPr>
                <w:rFonts w:ascii="Georgia" w:hAnsi="Georgia" w:cs="Calibri Light"/>
                <w:b/>
                <w:i/>
                <w:w w:val="95"/>
              </w:rPr>
              <w:t>“SCUOLA APERTA INCLUSIVA”</w:t>
            </w:r>
            <w:r w:rsidRPr="004967F7">
              <w:rPr>
                <w:rFonts w:ascii="Georgia" w:hAnsi="Georgia" w:cs="Calibri Light"/>
                <w:b/>
                <w:w w:val="95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w w:val="90"/>
              </w:rPr>
              <w:t>MISSIONE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22"/>
                <w:w w:val="90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w w:val="90"/>
              </w:rPr>
              <w:t>4: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22"/>
                <w:w w:val="90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w w:val="90"/>
              </w:rPr>
              <w:t>ISTRUZIONE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22"/>
                <w:w w:val="90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w w:val="90"/>
              </w:rPr>
              <w:t>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23"/>
                <w:w w:val="90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w w:val="90"/>
              </w:rPr>
              <w:t>RICERCA</w:t>
            </w:r>
            <w:r w:rsidRPr="004967F7">
              <w:rPr>
                <w:rFonts w:ascii="Georgia" w:eastAsia="Microsoft Sans Serif" w:hAnsi="Georgia" w:cs="Calibri Light"/>
                <w:b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Componente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9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1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–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Potenziamento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9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dell’offerta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dei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servizi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9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istruzione: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dagli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9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asili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nido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alle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9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Università</w:t>
            </w:r>
            <w:r w:rsidRPr="004967F7">
              <w:rPr>
                <w:rFonts w:ascii="Georgia" w:eastAsia="Microsoft Sans Serif" w:hAnsi="Georgia" w:cs="Calibri Light"/>
                <w:b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Investimento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9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1.4: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Intervento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straordinario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finalizzato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alla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riduzione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dei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divari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territoriali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9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nelle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5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scuole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secondarie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primo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secondo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grado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alla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lotta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alla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dispersione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scolastica</w:t>
            </w:r>
            <w:r w:rsidRPr="004967F7">
              <w:rPr>
                <w:rFonts w:ascii="Georgia" w:eastAsia="Microsoft Sans Serif" w:hAnsi="Georgia" w:cs="Calibri Light"/>
                <w:b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Azioni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di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7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prevenzione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7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7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contrasto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7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della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7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dispersione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8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</w:rPr>
              <w:t>scolastica</w:t>
            </w:r>
            <w:r w:rsidRPr="004967F7">
              <w:rPr>
                <w:rFonts w:ascii="Georgia" w:eastAsia="Microsoft Sans Serif" w:hAnsi="Georgia" w:cs="Calibri Light"/>
                <w:b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w w:val="90"/>
              </w:rPr>
              <w:t>(D.M.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spacing w:val="-6"/>
                <w:w w:val="90"/>
              </w:rPr>
              <w:t xml:space="preserve"> </w:t>
            </w:r>
            <w:r w:rsidRPr="004967F7">
              <w:rPr>
                <w:rFonts w:ascii="Georgia" w:eastAsia="Microsoft Sans Serif" w:hAnsi="Georgia" w:cs="Calibri Light"/>
                <w:b/>
                <w:color w:val="202528"/>
                <w:w w:val="90"/>
              </w:rPr>
              <w:t>170/</w:t>
            </w:r>
            <w:r w:rsidRPr="004967F7">
              <w:rPr>
                <w:rFonts w:ascii="Georgia" w:eastAsia="Microsoft Sans Serif" w:hAnsi="Georgia" w:cs="Calibri Light"/>
                <w:b/>
                <w:w w:val="90"/>
              </w:rPr>
              <w:t>2022)</w:t>
            </w:r>
          </w:p>
          <w:p w14:paraId="343F31EB" w14:textId="77777777" w:rsidR="004967F7" w:rsidRPr="004967F7" w:rsidRDefault="004967F7" w:rsidP="004967F7">
            <w:pPr>
              <w:shd w:val="clear" w:color="auto" w:fill="FFFFFF"/>
              <w:ind w:left="142" w:right="496"/>
              <w:jc w:val="center"/>
              <w:rPr>
                <w:rFonts w:ascii="Georgia" w:hAnsi="Georgia" w:cs="Calibri Light"/>
                <w:color w:val="212529"/>
              </w:rPr>
            </w:pPr>
            <w:r w:rsidRPr="004967F7">
              <w:rPr>
                <w:rFonts w:ascii="Georgia" w:hAnsi="Georgia" w:cs="Calibri Light"/>
                <w:b/>
                <w:color w:val="212529"/>
              </w:rPr>
              <w:t>Identificativo progetto:</w:t>
            </w:r>
            <w:r w:rsidRPr="004967F7">
              <w:rPr>
                <w:rFonts w:ascii="Georgia" w:hAnsi="Georgia" w:cs="Calibri Light"/>
                <w:b/>
              </w:rPr>
              <w:t>M4C1I1.4-2022-981-P-16127 CUP: E14D22004380006</w:t>
            </w:r>
          </w:p>
          <w:p w14:paraId="776ACC99" w14:textId="77777777" w:rsidR="004967F7" w:rsidRPr="00F53B42" w:rsidRDefault="004967F7" w:rsidP="004967F7">
            <w:pPr>
              <w:pStyle w:val="Articolo"/>
              <w:spacing w:before="120" w:line="276" w:lineRule="auto"/>
              <w:contextualSpacing w:val="0"/>
              <w:rPr>
                <w:rFonts w:ascii="Georgia" w:hAnsi="Georgia" w:cstheme="minorHAnsi"/>
                <w:i/>
                <w:iCs/>
              </w:rPr>
            </w:pPr>
          </w:p>
          <w:p w14:paraId="4C04D280" w14:textId="625FE417" w:rsidR="00495B6B" w:rsidRPr="00225740" w:rsidRDefault="00495B6B" w:rsidP="004967F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3922842" w14:textId="77777777" w:rsidR="004967F7" w:rsidRPr="001A4BF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1A4BF0">
        <w:rPr>
          <w:rFonts w:asciiTheme="minorHAnsi" w:hAnsiTheme="minorHAnsi" w:cstheme="minorHAnsi"/>
          <w:b/>
        </w:rPr>
        <w:lastRenderedPageBreak/>
        <w:t>Il</w:t>
      </w:r>
      <w:r w:rsidR="006010E4" w:rsidRPr="001A4BF0">
        <w:rPr>
          <w:rFonts w:asciiTheme="minorHAnsi" w:hAnsiTheme="minorHAnsi" w:cstheme="minorHAnsi"/>
          <w:b/>
        </w:rPr>
        <w:t>/la</w:t>
      </w:r>
      <w:r w:rsidRPr="001A4BF0">
        <w:rPr>
          <w:rFonts w:asciiTheme="minorHAnsi" w:hAnsiTheme="minorHAnsi" w:cstheme="minorHAnsi"/>
          <w:b/>
        </w:rPr>
        <w:t xml:space="preserve"> sottoscritto</w:t>
      </w:r>
      <w:r w:rsidR="006010E4" w:rsidRPr="001A4BF0">
        <w:rPr>
          <w:rFonts w:asciiTheme="minorHAnsi" w:hAnsiTheme="minorHAnsi" w:cstheme="minorHAnsi"/>
          <w:b/>
        </w:rPr>
        <w:t>/a</w:t>
      </w:r>
      <w:r w:rsidR="005441EF" w:rsidRPr="001A4BF0">
        <w:rPr>
          <w:rFonts w:asciiTheme="minorHAnsi" w:hAnsiTheme="minorHAnsi" w:cstheme="minorHAnsi"/>
          <w:b/>
        </w:rPr>
        <w:t xml:space="preserve"> _____________________</w:t>
      </w:r>
      <w:r w:rsidRPr="001A4BF0">
        <w:rPr>
          <w:rFonts w:asciiTheme="minorHAnsi" w:hAnsiTheme="minorHAnsi" w:cstheme="minorHAnsi"/>
          <w:b/>
        </w:rPr>
        <w:t>_____</w:t>
      </w:r>
      <w:bookmarkStart w:id="1" w:name="_Hlk101543056"/>
      <w:r w:rsidRPr="001A4BF0">
        <w:rPr>
          <w:rFonts w:asciiTheme="minorHAnsi" w:hAnsiTheme="minorHAnsi" w:cstheme="minorHAnsi"/>
          <w:b/>
        </w:rPr>
        <w:t>____________________</w:t>
      </w:r>
      <w:bookmarkEnd w:id="1"/>
      <w:r w:rsidR="00FF7992" w:rsidRPr="001A4BF0">
        <w:rPr>
          <w:rFonts w:asciiTheme="minorHAnsi" w:hAnsiTheme="minorHAnsi" w:cstheme="minorHAnsi"/>
          <w:b/>
        </w:rPr>
        <w:t xml:space="preserve"> n</w:t>
      </w:r>
      <w:r w:rsidR="00A83704" w:rsidRPr="001A4BF0">
        <w:rPr>
          <w:rFonts w:asciiTheme="minorHAnsi" w:hAnsiTheme="minorHAnsi" w:cstheme="minorHAnsi"/>
          <w:b/>
        </w:rPr>
        <w:t>ato</w:t>
      </w:r>
      <w:r w:rsidR="003316E8" w:rsidRPr="001A4BF0">
        <w:rPr>
          <w:rFonts w:asciiTheme="minorHAnsi" w:hAnsiTheme="minorHAnsi" w:cstheme="minorHAnsi"/>
          <w:b/>
        </w:rPr>
        <w:t>/a</w:t>
      </w:r>
      <w:r w:rsidR="00A83704" w:rsidRPr="001A4BF0">
        <w:rPr>
          <w:rFonts w:asciiTheme="minorHAnsi" w:hAnsiTheme="minorHAnsi" w:cstheme="minorHAnsi"/>
          <w:b/>
        </w:rPr>
        <w:t xml:space="preserve"> </w:t>
      </w:r>
      <w:proofErr w:type="spellStart"/>
      <w:r w:rsidR="00A83704" w:rsidRPr="001A4BF0">
        <w:rPr>
          <w:rFonts w:asciiTheme="minorHAnsi" w:hAnsiTheme="minorHAnsi" w:cstheme="minorHAnsi"/>
          <w:b/>
        </w:rPr>
        <w:t>a</w:t>
      </w:r>
      <w:proofErr w:type="spellEnd"/>
      <w:r w:rsidR="00A83704" w:rsidRPr="001A4BF0">
        <w:rPr>
          <w:rFonts w:asciiTheme="minorHAnsi" w:hAnsiTheme="minorHAnsi" w:cstheme="minorHAnsi"/>
          <w:b/>
        </w:rPr>
        <w:t xml:space="preserve"> </w:t>
      </w:r>
      <w:r w:rsidR="00CA0D32" w:rsidRPr="001A4BF0">
        <w:rPr>
          <w:rFonts w:asciiTheme="minorHAnsi" w:hAnsiTheme="minorHAnsi" w:cstheme="minorHAnsi"/>
          <w:b/>
        </w:rPr>
        <w:t>_</w:t>
      </w:r>
      <w:r w:rsidR="00A83704" w:rsidRPr="001A4BF0">
        <w:rPr>
          <w:rFonts w:asciiTheme="minorHAnsi" w:hAnsiTheme="minorHAnsi" w:cstheme="minorHAnsi"/>
          <w:b/>
        </w:rPr>
        <w:t>_____________________</w:t>
      </w:r>
      <w:r w:rsidR="0008794B" w:rsidRPr="001A4BF0">
        <w:rPr>
          <w:rFonts w:asciiTheme="minorHAnsi" w:hAnsiTheme="minorHAnsi" w:cstheme="minorHAnsi"/>
          <w:b/>
        </w:rPr>
        <w:t>__</w:t>
      </w:r>
      <w:r w:rsidR="00B70A12" w:rsidRPr="001A4BF0">
        <w:rPr>
          <w:rFonts w:asciiTheme="minorHAnsi" w:hAnsiTheme="minorHAnsi" w:cstheme="minorHAnsi"/>
          <w:b/>
        </w:rPr>
        <w:t xml:space="preserve"> </w:t>
      </w:r>
      <w:r w:rsidR="00FF7992" w:rsidRPr="001A4BF0">
        <w:rPr>
          <w:rFonts w:asciiTheme="minorHAnsi" w:hAnsiTheme="minorHAnsi" w:cstheme="minorHAnsi"/>
          <w:b/>
        </w:rPr>
        <w:t>i</w:t>
      </w:r>
      <w:r w:rsidR="00A83704" w:rsidRPr="001A4BF0">
        <w:rPr>
          <w:rFonts w:asciiTheme="minorHAnsi" w:hAnsiTheme="minorHAnsi" w:cstheme="minorHAnsi"/>
          <w:b/>
        </w:rPr>
        <w:t>l____________________</w:t>
      </w:r>
      <w:bookmarkStart w:id="2" w:name="_Hlk96611450"/>
      <w:r w:rsidR="005441EF" w:rsidRPr="001A4BF0">
        <w:rPr>
          <w:rFonts w:asciiTheme="minorHAnsi" w:hAnsiTheme="minorHAnsi" w:cstheme="minorHAnsi"/>
          <w:b/>
        </w:rPr>
        <w:t xml:space="preserve"> </w:t>
      </w:r>
      <w:r w:rsidR="00FF7992" w:rsidRPr="001A4BF0">
        <w:rPr>
          <w:rFonts w:asciiTheme="minorHAnsi" w:hAnsiTheme="minorHAnsi" w:cstheme="minorHAnsi"/>
          <w:b/>
        </w:rPr>
        <w:t>r</w:t>
      </w:r>
      <w:r w:rsidR="00E00325" w:rsidRPr="001A4BF0">
        <w:rPr>
          <w:rFonts w:asciiTheme="minorHAnsi" w:hAnsiTheme="minorHAnsi" w:cstheme="minorHAnsi"/>
          <w:b/>
        </w:rPr>
        <w:t>esidente</w:t>
      </w:r>
      <w:r w:rsidR="002C0D1C" w:rsidRPr="001A4BF0">
        <w:rPr>
          <w:rFonts w:asciiTheme="minorHAnsi" w:hAnsiTheme="minorHAnsi" w:cstheme="minorHAnsi"/>
          <w:b/>
        </w:rPr>
        <w:t xml:space="preserve"> a</w:t>
      </w:r>
      <w:r w:rsidR="00E1088C" w:rsidRPr="001A4BF0">
        <w:rPr>
          <w:rFonts w:asciiTheme="minorHAnsi" w:hAnsiTheme="minorHAnsi" w:cstheme="minorHAnsi"/>
          <w:b/>
        </w:rPr>
        <w:t>__</w:t>
      </w:r>
      <w:r w:rsidR="00CA0D32" w:rsidRPr="001A4BF0">
        <w:rPr>
          <w:rFonts w:asciiTheme="minorHAnsi" w:hAnsiTheme="minorHAnsi" w:cstheme="minorHAnsi"/>
          <w:b/>
        </w:rPr>
        <w:t>_</w:t>
      </w:r>
      <w:r w:rsidR="00A83704" w:rsidRPr="001A4BF0">
        <w:rPr>
          <w:rFonts w:asciiTheme="minorHAnsi" w:hAnsiTheme="minorHAnsi" w:cstheme="minorHAnsi"/>
          <w:b/>
        </w:rPr>
        <w:t>________________________ Provincia di ______________</w:t>
      </w:r>
      <w:r w:rsidR="002C0D1C" w:rsidRPr="001A4BF0">
        <w:rPr>
          <w:rFonts w:asciiTheme="minorHAnsi" w:hAnsiTheme="minorHAnsi" w:cstheme="minorHAnsi"/>
          <w:b/>
        </w:rPr>
        <w:t>_____</w:t>
      </w:r>
      <w:bookmarkStart w:id="3" w:name="_Hlk76717201"/>
      <w:bookmarkEnd w:id="2"/>
      <w:r w:rsidR="005441EF" w:rsidRPr="001A4BF0">
        <w:rPr>
          <w:rFonts w:asciiTheme="minorHAnsi" w:hAnsiTheme="minorHAnsi" w:cstheme="minorHAnsi"/>
          <w:b/>
        </w:rPr>
        <w:t xml:space="preserve"> </w:t>
      </w:r>
      <w:r w:rsidR="00953B2E" w:rsidRPr="001A4BF0">
        <w:rPr>
          <w:rFonts w:asciiTheme="minorHAnsi" w:hAnsiTheme="minorHAnsi" w:cstheme="minorHAnsi"/>
          <w:b/>
        </w:rPr>
        <w:t>Via/Piazza</w:t>
      </w:r>
      <w:r w:rsidR="00387041" w:rsidRPr="001A4BF0">
        <w:rPr>
          <w:rFonts w:asciiTheme="minorHAnsi" w:hAnsiTheme="minorHAnsi" w:cstheme="minorHAnsi"/>
          <w:b/>
        </w:rPr>
        <w:t xml:space="preserve"> </w:t>
      </w:r>
      <w:r w:rsidR="00953B2E" w:rsidRPr="001A4BF0">
        <w:rPr>
          <w:rFonts w:asciiTheme="minorHAnsi" w:hAnsiTheme="minorHAnsi" w:cstheme="minorHAnsi"/>
          <w:b/>
        </w:rPr>
        <w:t>_______________________________</w:t>
      </w:r>
      <w:bookmarkStart w:id="4" w:name="_Hlk101543162"/>
      <w:r w:rsidR="00953B2E" w:rsidRPr="001A4BF0">
        <w:rPr>
          <w:rFonts w:asciiTheme="minorHAnsi" w:hAnsiTheme="minorHAnsi" w:cstheme="minorHAnsi"/>
          <w:b/>
        </w:rPr>
        <w:t>_</w:t>
      </w:r>
      <w:bookmarkStart w:id="5" w:name="_Hlk101543132"/>
      <w:r w:rsidR="00953B2E" w:rsidRPr="001A4BF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="00953B2E" w:rsidRPr="001A4BF0">
        <w:rPr>
          <w:rFonts w:asciiTheme="minorHAnsi" w:hAnsiTheme="minorHAnsi" w:cstheme="minorHAnsi"/>
          <w:b/>
        </w:rPr>
        <w:t>n. _________</w:t>
      </w:r>
      <w:bookmarkEnd w:id="3"/>
      <w:r w:rsidR="005441EF" w:rsidRPr="001A4BF0">
        <w:rPr>
          <w:rFonts w:asciiTheme="minorHAnsi" w:hAnsiTheme="minorHAnsi" w:cstheme="minorHAnsi"/>
          <w:b/>
        </w:rPr>
        <w:t xml:space="preserve"> </w:t>
      </w:r>
      <w:r w:rsidR="00A83704" w:rsidRPr="001A4BF0">
        <w:rPr>
          <w:rFonts w:asciiTheme="minorHAnsi" w:hAnsiTheme="minorHAnsi" w:cstheme="minorHAnsi"/>
          <w:b/>
        </w:rPr>
        <w:t xml:space="preserve">Codice Fiscale </w:t>
      </w:r>
      <w:r w:rsidR="00CA0D32" w:rsidRPr="001A4BF0">
        <w:rPr>
          <w:rFonts w:asciiTheme="minorHAnsi" w:hAnsiTheme="minorHAnsi" w:cstheme="minorHAnsi"/>
          <w:b/>
        </w:rPr>
        <w:t>_</w:t>
      </w:r>
      <w:r w:rsidR="00A83704" w:rsidRPr="001A4BF0">
        <w:rPr>
          <w:rFonts w:asciiTheme="minorHAnsi" w:hAnsiTheme="minorHAnsi" w:cstheme="minorHAnsi"/>
          <w:b/>
        </w:rPr>
        <w:t>______________________________________________________</w:t>
      </w:r>
      <w:r w:rsidR="0042543B" w:rsidRPr="001A4BF0">
        <w:rPr>
          <w:rFonts w:asciiTheme="minorHAnsi" w:hAnsiTheme="minorHAnsi" w:cstheme="minorHAnsi"/>
          <w:b/>
        </w:rPr>
        <w:t>_</w:t>
      </w:r>
      <w:r w:rsidR="006D0AF9" w:rsidRPr="001A4BF0">
        <w:rPr>
          <w:rFonts w:asciiTheme="minorHAnsi" w:hAnsiTheme="minorHAnsi" w:cstheme="minorHAnsi"/>
          <w:b/>
        </w:rPr>
        <w:t xml:space="preserve">, </w:t>
      </w:r>
      <w:r w:rsidR="00396040" w:rsidRPr="001A4BF0">
        <w:rPr>
          <w:rFonts w:asciiTheme="minorHAnsi" w:hAnsiTheme="minorHAnsi" w:cstheme="minorHAnsi"/>
          <w:b/>
        </w:rPr>
        <w:t xml:space="preserve">in qualità di ______________________________________________ </w:t>
      </w:r>
    </w:p>
    <w:p w14:paraId="538C4CAE" w14:textId="39F6510A" w:rsidR="004967F7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</w:rPr>
      </w:pPr>
      <w:r w:rsidRPr="001A4BF0">
        <w:rPr>
          <w:rFonts w:asciiTheme="minorHAnsi" w:hAnsiTheme="minorHAnsi" w:cstheme="minorHAnsi"/>
          <w:b/>
        </w:rPr>
        <w:t xml:space="preserve">⃝ </w:t>
      </w:r>
      <w:r w:rsidR="006D0AF9" w:rsidRPr="001A4BF0">
        <w:rPr>
          <w:rFonts w:asciiTheme="minorHAnsi" w:hAnsiTheme="minorHAnsi" w:cstheme="minorHAnsi"/>
          <w:b/>
          <w:i/>
          <w:iCs/>
        </w:rPr>
        <w:t>personale interno alla Istituzione scolastica</w:t>
      </w:r>
    </w:p>
    <w:p w14:paraId="7F2A10ED" w14:textId="0FF80C23" w:rsidR="004967F7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</w:rPr>
      </w:pPr>
      <w:r w:rsidRPr="001A4BF0">
        <w:rPr>
          <w:rFonts w:asciiTheme="minorHAnsi" w:hAnsiTheme="minorHAnsi" w:cstheme="minorHAnsi"/>
          <w:b/>
          <w:i/>
          <w:iCs/>
        </w:rPr>
        <w:t>⃝</w:t>
      </w:r>
      <w:r w:rsidR="006D0AF9" w:rsidRPr="001A4BF0">
        <w:rPr>
          <w:rFonts w:asciiTheme="minorHAnsi" w:hAnsiTheme="minorHAnsi" w:cstheme="minorHAnsi"/>
          <w:b/>
          <w:i/>
          <w:iCs/>
        </w:rPr>
        <w:t xml:space="preserve"> appartene</w:t>
      </w:r>
      <w:r w:rsidRPr="001A4BF0">
        <w:rPr>
          <w:rFonts w:asciiTheme="minorHAnsi" w:hAnsiTheme="minorHAnsi" w:cstheme="minorHAnsi"/>
          <w:b/>
          <w:i/>
          <w:iCs/>
        </w:rPr>
        <w:t>nte</w:t>
      </w:r>
      <w:r w:rsidR="006D0AF9" w:rsidRPr="001A4BF0">
        <w:rPr>
          <w:rFonts w:asciiTheme="minorHAnsi" w:hAnsiTheme="minorHAnsi" w:cstheme="minorHAnsi"/>
          <w:b/>
          <w:i/>
          <w:iCs/>
        </w:rPr>
        <w:t xml:space="preserve"> ad altra Istituzione scolastica</w:t>
      </w:r>
      <w:r w:rsidRPr="001A4BF0">
        <w:rPr>
          <w:rFonts w:asciiTheme="minorHAnsi" w:hAnsiTheme="minorHAnsi" w:cstheme="minorHAnsi"/>
          <w:b/>
          <w:i/>
          <w:iCs/>
        </w:rPr>
        <w:t xml:space="preserve"> ________________________________</w:t>
      </w:r>
    </w:p>
    <w:p w14:paraId="39DEDAF8" w14:textId="77777777" w:rsidR="004967F7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</w:rPr>
      </w:pPr>
      <w:r w:rsidRPr="001A4BF0">
        <w:rPr>
          <w:rFonts w:asciiTheme="minorHAnsi" w:hAnsiTheme="minorHAnsi" w:cstheme="minorHAnsi"/>
          <w:b/>
          <w:i/>
          <w:iCs/>
        </w:rPr>
        <w:t>⃝</w:t>
      </w:r>
      <w:r w:rsidR="00D4583A" w:rsidRPr="001A4BF0">
        <w:rPr>
          <w:rFonts w:asciiTheme="minorHAnsi" w:hAnsiTheme="minorHAnsi" w:cstheme="minorHAnsi"/>
          <w:b/>
          <w:i/>
          <w:iCs/>
        </w:rPr>
        <w:t xml:space="preserve"> </w:t>
      </w:r>
      <w:r w:rsidR="00396040" w:rsidRPr="001A4BF0">
        <w:rPr>
          <w:rFonts w:asciiTheme="minorHAnsi" w:hAnsiTheme="minorHAnsi" w:cstheme="minorHAnsi"/>
          <w:b/>
          <w:i/>
          <w:iCs/>
        </w:rPr>
        <w:t>dipendente di altra P.A</w:t>
      </w:r>
    </w:p>
    <w:p w14:paraId="5AAB6F03" w14:textId="411E310C" w:rsidR="00A83704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1A4BF0">
        <w:rPr>
          <w:rFonts w:asciiTheme="minorHAnsi" w:hAnsiTheme="minorHAnsi" w:cstheme="minorHAnsi"/>
          <w:b/>
          <w:i/>
          <w:iCs/>
        </w:rPr>
        <w:t xml:space="preserve">⃝ </w:t>
      </w:r>
      <w:r w:rsidR="00396040" w:rsidRPr="001A4BF0">
        <w:rPr>
          <w:rFonts w:asciiTheme="minorHAnsi" w:hAnsiTheme="minorHAnsi" w:cstheme="minorHAnsi"/>
          <w:b/>
          <w:i/>
          <w:iCs/>
        </w:rPr>
        <w:t>esperto esterno</w:t>
      </w:r>
      <w:r w:rsidR="006D0AF9" w:rsidRPr="001A4BF0">
        <w:rPr>
          <w:rFonts w:asciiTheme="minorHAnsi" w:hAnsiTheme="minorHAnsi" w:cstheme="minorHAnsi"/>
          <w:b/>
        </w:rPr>
        <w:t>]</w:t>
      </w:r>
    </w:p>
    <w:p w14:paraId="6EADE3D9" w14:textId="2D41CA1D" w:rsidR="00E00325" w:rsidRPr="001A4BF0" w:rsidRDefault="002C0D1C" w:rsidP="00225740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1A4BF0">
        <w:rPr>
          <w:rFonts w:ascii="Calibri Light" w:hAnsi="Calibri Light" w:cs="Calibri Light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A4BF0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A4BF0">
        <w:rPr>
          <w:rFonts w:ascii="Calibri Light" w:hAnsi="Calibri Light" w:cs="Calibri Light"/>
          <w:b/>
          <w:sz w:val="22"/>
          <w:szCs w:val="22"/>
        </w:rPr>
        <w:t>CHIEDE</w:t>
      </w:r>
    </w:p>
    <w:p w14:paraId="25360812" w14:textId="608F904B" w:rsidR="006D4F89" w:rsidRDefault="00E00325" w:rsidP="00225740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1A4BF0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1A4BF0">
        <w:rPr>
          <w:rFonts w:ascii="Calibri Light" w:hAnsi="Calibri Light" w:cs="Calibri Light"/>
          <w:bCs/>
          <w:sz w:val="22"/>
          <w:szCs w:val="22"/>
        </w:rPr>
        <w:t>/a</w:t>
      </w:r>
      <w:r w:rsidRPr="001A4BF0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1A4BF0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1A4BF0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1A4BF0">
        <w:rPr>
          <w:rFonts w:ascii="Calibri Light" w:hAnsi="Calibri Light" w:cs="Calibri Light"/>
          <w:bCs/>
          <w:sz w:val="22"/>
          <w:szCs w:val="22"/>
        </w:rPr>
        <w:t xml:space="preserve"> in oggetto</w:t>
      </w:r>
      <w:r w:rsidR="00FC64E2" w:rsidRPr="001A4BF0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C64E2" w:rsidRPr="001A4BF0">
        <w:rPr>
          <w:rFonts w:ascii="Calibri Light" w:hAnsi="Calibri Light" w:cs="Calibri Light"/>
          <w:sz w:val="22"/>
          <w:szCs w:val="22"/>
        </w:rPr>
        <w:t>relativamente all’incarico di:</w:t>
      </w:r>
    </w:p>
    <w:p w14:paraId="7E9F7C36" w14:textId="3A1EC9E7" w:rsidR="00D43409" w:rsidRPr="001A4BF0" w:rsidRDefault="00D43409" w:rsidP="00225740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COLLAUDATORE DELLE FORNITURE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6D423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4967F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967F7">
        <w:rPr>
          <w:rFonts w:asciiTheme="minorHAnsi" w:hAnsiTheme="minorHAnsi" w:cstheme="minorHAnsi"/>
          <w:bCs/>
          <w:sz w:val="22"/>
          <w:szCs w:val="22"/>
        </w:rPr>
        <w:t>____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08DFBE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2D1A5A">
        <w:rPr>
          <w:rFonts w:cstheme="minorHAnsi"/>
        </w:rPr>
        <w:t>[</w:t>
      </w:r>
      <w:r w:rsidR="0026173D" w:rsidRPr="002D1A5A">
        <w:rPr>
          <w:rFonts w:cstheme="minorHAnsi"/>
          <w:i/>
          <w:iCs/>
        </w:rPr>
        <w:t>o se sì a quali</w:t>
      </w:r>
      <w:r w:rsidR="00355B44">
        <w:rPr>
          <w:rFonts w:cstheme="minorHAnsi"/>
        </w:rPr>
        <w:t xml:space="preserve"> ________________________)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E73B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73B2A">
        <w:rPr>
          <w:rFonts w:cstheme="minorHAnsi"/>
          <w:i/>
          <w:iCs/>
        </w:rPr>
        <w:t xml:space="preserve">[eventuale] </w:t>
      </w:r>
      <w:r w:rsidRPr="00E73B2A">
        <w:rPr>
          <w:rFonts w:cstheme="minorHAnsi"/>
        </w:rPr>
        <w:t xml:space="preserve">essere in possesso del requisito della particolare e comprovata specializzazione </w:t>
      </w:r>
      <w:r w:rsidR="00103993" w:rsidRPr="00E73B2A">
        <w:rPr>
          <w:rFonts w:cstheme="minorHAnsi"/>
        </w:rPr>
        <w:t xml:space="preserve">anche </w:t>
      </w:r>
      <w:r w:rsidRPr="00E73B2A">
        <w:rPr>
          <w:rFonts w:cstheme="minorHAnsi"/>
        </w:rPr>
        <w:t xml:space="preserve">universitaria strettamente correlata al contenuto della prestazione richiesta </w:t>
      </w:r>
      <w:r w:rsidRPr="00E73B2A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E73B2A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E73B2A">
        <w:rPr>
          <w:rFonts w:cstheme="minorHAnsi"/>
          <w:i/>
          <w:iCs/>
        </w:rPr>
        <w:t>D.Lgs.</w:t>
      </w:r>
      <w:proofErr w:type="spellEnd"/>
      <w:r w:rsidR="00103993" w:rsidRPr="00E73B2A">
        <w:rPr>
          <w:rFonts w:cstheme="minorHAnsi"/>
          <w:i/>
          <w:iCs/>
        </w:rPr>
        <w:t xml:space="preserve"> n. 165/2001</w:t>
      </w:r>
      <w:r w:rsidRPr="00E73B2A">
        <w:rPr>
          <w:rFonts w:cstheme="minorHAnsi"/>
          <w:i/>
          <w:iCs/>
        </w:rPr>
        <w:t>]</w:t>
      </w:r>
      <w:r w:rsidRPr="00E73B2A">
        <w:rPr>
          <w:rFonts w:cstheme="minorHAnsi"/>
        </w:rPr>
        <w:t>;</w:t>
      </w:r>
    </w:p>
    <w:p w14:paraId="23B4A0ED" w14:textId="77777777" w:rsidR="005547BF" w:rsidRPr="00E73B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E73B2A">
        <w:rPr>
          <w:rFonts w:cstheme="minorHAnsi"/>
          <w:i/>
          <w:iCs/>
        </w:rPr>
        <w:t xml:space="preserve">[eventuale] </w:t>
      </w:r>
      <w:r w:rsidRPr="00E73B2A">
        <w:rPr>
          <w:rFonts w:cstheme="minorHAnsi"/>
        </w:rPr>
        <w:t xml:space="preserve">possedere il seguente titolo accademico o di studio </w:t>
      </w:r>
      <w:r w:rsidRPr="00E73B2A">
        <w:rPr>
          <w:rFonts w:cstheme="minorHAnsi"/>
          <w:i/>
          <w:iCs/>
        </w:rPr>
        <w:t>[inserire il titolo richiesto ai fini della partecipazione alla procedura in oggetto];</w:t>
      </w:r>
    </w:p>
    <w:bookmarkEnd w:id="8"/>
    <w:p w14:paraId="638E770B" w14:textId="77777777" w:rsidR="005547BF" w:rsidRPr="00E73B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E73B2A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E73B2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75D320F" w:rsidR="00141C77" w:rsidRPr="001C69C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C69C2">
        <w:rPr>
          <w:rFonts w:asciiTheme="minorHAnsi" w:hAnsiTheme="minorHAnsi" w:cstheme="minorHAnsi"/>
          <w:b/>
          <w:sz w:val="22"/>
          <w:szCs w:val="22"/>
        </w:rPr>
        <w:t>Si allega</w:t>
      </w:r>
      <w:r w:rsidR="007B4D82" w:rsidRPr="001C69C2">
        <w:rPr>
          <w:rFonts w:asciiTheme="minorHAnsi" w:hAnsiTheme="minorHAnsi" w:cstheme="minorHAnsi"/>
          <w:b/>
          <w:sz w:val="22"/>
          <w:szCs w:val="22"/>
        </w:rPr>
        <w:t xml:space="preserve"> alla presente </w:t>
      </w:r>
      <w:r w:rsidR="007B4D82" w:rsidRPr="001C69C2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232A3" w:rsidRPr="001C69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4D82" w:rsidRPr="001C69C2">
        <w:rPr>
          <w:rFonts w:asciiTheme="minorHAnsi" w:hAnsiTheme="minorHAnsi" w:cstheme="minorHAnsi"/>
          <w:b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C69C2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1C69C2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1C69C2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43A3" w14:textId="77777777" w:rsidR="00CA0FB3" w:rsidRDefault="00CA0FB3">
      <w:r>
        <w:separator/>
      </w:r>
    </w:p>
  </w:endnote>
  <w:endnote w:type="continuationSeparator" w:id="0">
    <w:p w14:paraId="56855800" w14:textId="77777777" w:rsidR="00CA0FB3" w:rsidRDefault="00CA0FB3">
      <w:r>
        <w:continuationSeparator/>
      </w:r>
    </w:p>
  </w:endnote>
  <w:endnote w:type="continuationNotice" w:id="1">
    <w:p w14:paraId="5FBDB684" w14:textId="77777777" w:rsidR="00CA0FB3" w:rsidRDefault="00CA0F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BF2DA" w14:textId="77777777" w:rsidR="00CA0FB3" w:rsidRDefault="00CA0FB3">
      <w:r>
        <w:separator/>
      </w:r>
    </w:p>
  </w:footnote>
  <w:footnote w:type="continuationSeparator" w:id="0">
    <w:p w14:paraId="5169A63C" w14:textId="77777777" w:rsidR="00CA0FB3" w:rsidRDefault="00CA0FB3">
      <w:r>
        <w:continuationSeparator/>
      </w:r>
    </w:p>
  </w:footnote>
  <w:footnote w:type="continuationNotice" w:id="1">
    <w:p w14:paraId="75B64D6D" w14:textId="77777777" w:rsidR="00CA0FB3" w:rsidRDefault="00CA0F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4DC9"/>
    <w:multiLevelType w:val="hybridMultilevel"/>
    <w:tmpl w:val="97320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5F07DB"/>
    <w:multiLevelType w:val="hybridMultilevel"/>
    <w:tmpl w:val="F46EA9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 w:numId="3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6C33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BF0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9C2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950"/>
    <w:rsid w:val="002C770F"/>
    <w:rsid w:val="002C7A56"/>
    <w:rsid w:val="002D1A5A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B44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8EC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7F7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CA3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51D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18C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BAC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0FB3"/>
    <w:rsid w:val="00CA61A7"/>
    <w:rsid w:val="00CA72F6"/>
    <w:rsid w:val="00CA7C23"/>
    <w:rsid w:val="00CB117D"/>
    <w:rsid w:val="00CB34AB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09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3F9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B2A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2C2"/>
    <w:rsid w:val="00FC2584"/>
    <w:rsid w:val="00FC38B4"/>
    <w:rsid w:val="00FC3B16"/>
    <w:rsid w:val="00FC40E7"/>
    <w:rsid w:val="00FC4D93"/>
    <w:rsid w:val="00FC5500"/>
    <w:rsid w:val="00FC5EA9"/>
    <w:rsid w:val="00FC64E2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4967F7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4967F7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2023-09-28T13:13:00Z</dcterms:created>
  <dcterms:modified xsi:type="dcterms:W3CDTF">2023-09-28T13:16:00Z</dcterms:modified>
</cp:coreProperties>
</file>